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947D" w14:textId="77777777" w:rsidR="00C60C68" w:rsidRDefault="00F95088">
      <w:pPr>
        <w:jc w:val="center"/>
        <w:rPr>
          <w:rFonts w:ascii="Arial" w:hAnsi="Arial" w:cs="Arial"/>
          <w:b/>
          <w:sz w:val="24"/>
          <w:szCs w:val="24"/>
        </w:rPr>
      </w:pPr>
      <w:r>
        <w:rPr>
          <w:rFonts w:ascii="Arial" w:hAnsi="Arial" w:cs="Arial"/>
          <w:b/>
          <w:sz w:val="24"/>
          <w:szCs w:val="24"/>
        </w:rPr>
        <w:t>ORDINANCE NO. 12-2022</w:t>
      </w:r>
    </w:p>
    <w:p w14:paraId="47103D90" w14:textId="77777777" w:rsidR="00C60C68" w:rsidRDefault="00F95088">
      <w:pPr>
        <w:jc w:val="center"/>
        <w:rPr>
          <w:rFonts w:ascii="Arial" w:hAnsi="Arial" w:cs="Arial"/>
          <w:b/>
          <w:sz w:val="24"/>
          <w:szCs w:val="24"/>
        </w:rPr>
      </w:pPr>
      <w:r>
        <w:rPr>
          <w:rFonts w:ascii="Arial" w:hAnsi="Arial" w:cs="Arial"/>
          <w:b/>
          <w:sz w:val="24"/>
          <w:szCs w:val="24"/>
        </w:rPr>
        <w:t>CONFIRMING THE APPOINTMENT OF A CIVILIAN POLICE CLERK AND DECLARING AN EMERGENCY</w:t>
      </w:r>
    </w:p>
    <w:p w14:paraId="55169DB5" w14:textId="77777777" w:rsidR="00C60C68" w:rsidRDefault="00F95088">
      <w:pPr>
        <w:jc w:val="both"/>
        <w:rPr>
          <w:rFonts w:ascii="Arial" w:hAnsi="Arial" w:cs="Arial"/>
          <w:sz w:val="24"/>
          <w:szCs w:val="24"/>
        </w:rPr>
      </w:pPr>
      <w:r>
        <w:rPr>
          <w:rFonts w:ascii="Arial" w:hAnsi="Arial" w:cs="Arial"/>
          <w:b/>
          <w:sz w:val="24"/>
          <w:szCs w:val="24"/>
        </w:rPr>
        <w:tab/>
        <w:t>WHEREAS,</w:t>
      </w:r>
      <w:r>
        <w:rPr>
          <w:rFonts w:ascii="Arial" w:hAnsi="Arial" w:cs="Arial"/>
          <w:sz w:val="24"/>
          <w:szCs w:val="24"/>
        </w:rPr>
        <w:t xml:space="preserve"> Carrie Minton announced her resignation as the civilian Police Clerk; and</w:t>
      </w:r>
    </w:p>
    <w:p w14:paraId="5FAD098F" w14:textId="77777777" w:rsidR="00C60C68" w:rsidRDefault="00F95088">
      <w:pPr>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via Ordinance No. 11-2022, Council approved hiring a replacement candidate for Ms. Minton, but that candidate since withdrew from consideration; and</w:t>
      </w:r>
    </w:p>
    <w:p w14:paraId="0C54A6DE" w14:textId="77777777" w:rsidR="00C60C68" w:rsidRDefault="00F95088">
      <w:pPr>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WHEREAS, </w:t>
      </w:r>
      <w:r>
        <w:rPr>
          <w:rFonts w:ascii="Arial" w:hAnsi="Arial" w:cs="Arial"/>
          <w:sz w:val="24"/>
          <w:szCs w:val="24"/>
        </w:rPr>
        <w:t>the Mayor an</w:t>
      </w:r>
      <w:r>
        <w:rPr>
          <w:rFonts w:ascii="Arial" w:hAnsi="Arial" w:cs="Arial"/>
          <w:sz w:val="24"/>
          <w:szCs w:val="24"/>
        </w:rPr>
        <w:t xml:space="preserve">d Chief of Police subsequently identified Molly L. Pennington as the appropriate replacement for Ms. Minton; and </w:t>
      </w:r>
    </w:p>
    <w:p w14:paraId="2692460D" w14:textId="77777777" w:rsidR="00C60C68" w:rsidRDefault="00F95088">
      <w:pPr>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pursuant to Ordinance No. 23-2004, as amended, the </w:t>
      </w:r>
      <w:proofErr w:type="gramStart"/>
      <w:r>
        <w:rPr>
          <w:rFonts w:ascii="Arial" w:hAnsi="Arial" w:cs="Arial"/>
          <w:sz w:val="24"/>
          <w:szCs w:val="24"/>
        </w:rPr>
        <w:t>Mayor</w:t>
      </w:r>
      <w:proofErr w:type="gramEnd"/>
      <w:r>
        <w:rPr>
          <w:rFonts w:ascii="Arial" w:hAnsi="Arial" w:cs="Arial"/>
          <w:sz w:val="24"/>
          <w:szCs w:val="24"/>
        </w:rPr>
        <w:t xml:space="preserve"> announced the appointment of Ms. Pennington as Police Clerk, in consultatio</w:t>
      </w:r>
      <w:r>
        <w:rPr>
          <w:rFonts w:ascii="Arial" w:hAnsi="Arial" w:cs="Arial"/>
          <w:sz w:val="24"/>
          <w:szCs w:val="24"/>
        </w:rPr>
        <w:t>n with the Chief of Police, effective no later than May 5, 2022; and</w:t>
      </w:r>
    </w:p>
    <w:p w14:paraId="54962B6D" w14:textId="77777777" w:rsidR="00C60C68" w:rsidRDefault="00F95088">
      <w:pPr>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Council concurs in such appointment;</w:t>
      </w:r>
    </w:p>
    <w:p w14:paraId="200CD21C" w14:textId="77777777" w:rsidR="00C60C68" w:rsidRDefault="00F95088">
      <w:pPr>
        <w:ind w:firstLine="720"/>
        <w:jc w:val="both"/>
        <w:rPr>
          <w:rFonts w:ascii="Arial" w:hAnsi="Arial" w:cs="Arial"/>
          <w:sz w:val="24"/>
          <w:szCs w:val="24"/>
        </w:rPr>
      </w:pPr>
      <w:r>
        <w:rPr>
          <w:rFonts w:ascii="Arial" w:hAnsi="Arial" w:cs="Arial"/>
          <w:b/>
          <w:sz w:val="24"/>
          <w:szCs w:val="24"/>
        </w:rPr>
        <w:t>NOW, THEREFORE, BE IT ORDAINED</w:t>
      </w:r>
      <w:r>
        <w:rPr>
          <w:rFonts w:ascii="Arial" w:hAnsi="Arial" w:cs="Arial"/>
          <w:sz w:val="24"/>
          <w:szCs w:val="24"/>
        </w:rPr>
        <w:t xml:space="preserve"> by the Council of the Village of Fairfax, State of Ohio, that:</w:t>
      </w:r>
    </w:p>
    <w:p w14:paraId="26E54A06" w14:textId="77777777" w:rsidR="00C60C68" w:rsidRDefault="00F95088">
      <w:pPr>
        <w:ind w:firstLine="720"/>
        <w:jc w:val="both"/>
        <w:rPr>
          <w:rFonts w:ascii="Arial" w:hAnsi="Arial" w:cs="Arial"/>
          <w:sz w:val="24"/>
          <w:szCs w:val="24"/>
        </w:rPr>
      </w:pPr>
      <w:r>
        <w:rPr>
          <w:rFonts w:ascii="Arial" w:hAnsi="Arial" w:cs="Arial"/>
          <w:b/>
          <w:sz w:val="24"/>
          <w:szCs w:val="24"/>
          <w:u w:val="single"/>
        </w:rPr>
        <w:t>SECTION I:</w:t>
      </w:r>
      <w:r>
        <w:rPr>
          <w:rFonts w:ascii="Arial" w:hAnsi="Arial" w:cs="Arial"/>
          <w:sz w:val="24"/>
          <w:szCs w:val="24"/>
        </w:rPr>
        <w:tab/>
      </w:r>
      <w:r>
        <w:rPr>
          <w:rFonts w:ascii="Arial" w:hAnsi="Arial" w:cs="Arial"/>
          <w:sz w:val="24"/>
          <w:szCs w:val="24"/>
        </w:rPr>
        <w:tab/>
        <w:t>Pursuant to Ordinance No. 23-2004,</w:t>
      </w:r>
      <w:r>
        <w:rPr>
          <w:rFonts w:ascii="Arial" w:hAnsi="Arial" w:cs="Arial"/>
          <w:sz w:val="24"/>
          <w:szCs w:val="24"/>
        </w:rPr>
        <w:t xml:space="preserve"> as amended, the appointment of Molly L. Pennington to the position of civilian Police Clerk of the Village of Fairfax is hereby confirmed as of May 5, 2022 or such earlier date as Ms. Pennington becomes available and begins work as Police Clerk (the “Star</w:t>
      </w:r>
      <w:r>
        <w:rPr>
          <w:rFonts w:ascii="Arial" w:hAnsi="Arial" w:cs="Arial"/>
          <w:sz w:val="24"/>
          <w:szCs w:val="24"/>
        </w:rPr>
        <w:t>t Date”).</w:t>
      </w:r>
    </w:p>
    <w:p w14:paraId="45559774" w14:textId="77777777" w:rsidR="00C60C68" w:rsidRDefault="00F95088">
      <w:pPr>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II:</w:t>
      </w:r>
      <w:r>
        <w:rPr>
          <w:rFonts w:ascii="Arial" w:hAnsi="Arial" w:cs="Arial"/>
          <w:sz w:val="24"/>
          <w:szCs w:val="24"/>
        </w:rPr>
        <w:tab/>
      </w:r>
      <w:r>
        <w:rPr>
          <w:rFonts w:ascii="Arial" w:hAnsi="Arial" w:cs="Arial"/>
          <w:sz w:val="24"/>
          <w:szCs w:val="24"/>
        </w:rPr>
        <w:tab/>
        <w:t>Beginning on the Start Date, Ms. Pennington shall be paid for her services as Police Clerk at the rate of $25.88 per hour under Resolution R5-2022 until modified by further resolution of this Council.</w:t>
      </w:r>
    </w:p>
    <w:p w14:paraId="7FA01DB8" w14:textId="77777777" w:rsidR="00C60C68" w:rsidRDefault="00F95088">
      <w:pPr>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III:</w:t>
      </w:r>
      <w:r>
        <w:rPr>
          <w:rFonts w:ascii="Arial" w:hAnsi="Arial" w:cs="Arial"/>
          <w:sz w:val="24"/>
          <w:szCs w:val="24"/>
        </w:rPr>
        <w:tab/>
      </w:r>
      <w:r>
        <w:rPr>
          <w:rFonts w:ascii="Arial" w:hAnsi="Arial" w:cs="Arial"/>
          <w:sz w:val="24"/>
          <w:szCs w:val="24"/>
        </w:rPr>
        <w:tab/>
        <w:t>As additional co</w:t>
      </w:r>
      <w:r>
        <w:rPr>
          <w:rFonts w:ascii="Arial" w:hAnsi="Arial" w:cs="Arial"/>
          <w:sz w:val="24"/>
          <w:szCs w:val="24"/>
        </w:rPr>
        <w:t>mpensation, and as a reasonable and necessary incentive to accept the position, Ms. Pennington shall be and is hereby credited with forty (40) hours of compensatory time to be used consistent with the Village Employee Handbook or otherwise as authorized by</w:t>
      </w:r>
      <w:r>
        <w:rPr>
          <w:rFonts w:ascii="Arial" w:hAnsi="Arial" w:cs="Arial"/>
          <w:sz w:val="24"/>
          <w:szCs w:val="24"/>
        </w:rPr>
        <w:t xml:space="preserve"> the Chief of Police.</w:t>
      </w:r>
    </w:p>
    <w:p w14:paraId="3CA12137" w14:textId="77777777" w:rsidR="00C60C68" w:rsidRDefault="00F95088">
      <w:pPr>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IV:</w:t>
      </w:r>
      <w:r>
        <w:rPr>
          <w:rFonts w:ascii="Arial" w:hAnsi="Arial" w:cs="Arial"/>
          <w:sz w:val="24"/>
          <w:szCs w:val="24"/>
        </w:rPr>
        <w:tab/>
        <w:t>Ordinance No. 11-2022 is hereby repealed.</w:t>
      </w:r>
      <w:r>
        <w:rPr>
          <w:rFonts w:ascii="Arial" w:hAnsi="Arial" w:cs="Arial"/>
          <w:sz w:val="24"/>
          <w:szCs w:val="24"/>
        </w:rPr>
        <w:tab/>
      </w:r>
    </w:p>
    <w:p w14:paraId="0C84211C" w14:textId="77777777" w:rsidR="00C60C68" w:rsidRDefault="00F95088">
      <w:pPr>
        <w:ind w:firstLine="720"/>
        <w:jc w:val="both"/>
        <w:rPr>
          <w:rFonts w:ascii="Arial" w:hAnsi="Arial" w:cs="Arial"/>
          <w:sz w:val="24"/>
          <w:szCs w:val="24"/>
        </w:rPr>
      </w:pPr>
      <w:r>
        <w:rPr>
          <w:rFonts w:ascii="Arial" w:hAnsi="Arial" w:cs="Arial"/>
          <w:b/>
          <w:sz w:val="24"/>
          <w:szCs w:val="24"/>
          <w:u w:val="single"/>
        </w:rPr>
        <w:t>SECTION V:</w:t>
      </w:r>
      <w:r>
        <w:rPr>
          <w:rFonts w:ascii="Arial" w:hAnsi="Arial" w:cs="Arial"/>
          <w:sz w:val="24"/>
          <w:szCs w:val="24"/>
        </w:rPr>
        <w:tab/>
        <w:t>This ordinance is hereby declared to be an emergency measure necessary for the preservation of the public peace, health, safety, and general welfare and shall be effec</w:t>
      </w:r>
      <w:r>
        <w:rPr>
          <w:rFonts w:ascii="Arial" w:hAnsi="Arial" w:cs="Arial"/>
          <w:sz w:val="24"/>
          <w:szCs w:val="24"/>
        </w:rPr>
        <w:t>tive immediately.  The reason for said declaration of emergency is the immediate need to have a properly staffed police department at all times, including a civilian Police Clerk.</w:t>
      </w:r>
    </w:p>
    <w:p w14:paraId="43F6F8C0" w14:textId="06289609" w:rsidR="00C60C68" w:rsidRDefault="00F95088">
      <w:pPr>
        <w:jc w:val="both"/>
        <w:rPr>
          <w:rFonts w:ascii="Arial" w:hAnsi="Arial" w:cs="Arial"/>
          <w:sz w:val="24"/>
          <w:szCs w:val="24"/>
        </w:rPr>
      </w:pPr>
      <w:r>
        <w:rPr>
          <w:rFonts w:ascii="Arial" w:hAnsi="Arial" w:cs="Arial"/>
          <w:sz w:val="24"/>
          <w:szCs w:val="24"/>
        </w:rPr>
        <w:lastRenderedPageBreak/>
        <w:tab/>
        <w:t xml:space="preserve">Passed this </w:t>
      </w:r>
      <w:r w:rsidR="00A450B2">
        <w:rPr>
          <w:rFonts w:ascii="Arial" w:hAnsi="Arial" w:cs="Arial"/>
          <w:sz w:val="24"/>
          <w:szCs w:val="24"/>
        </w:rPr>
        <w:t>27</w:t>
      </w:r>
      <w:r w:rsidR="00A450B2" w:rsidRPr="00A450B2">
        <w:rPr>
          <w:rFonts w:ascii="Arial" w:hAnsi="Arial" w:cs="Arial"/>
          <w:sz w:val="24"/>
          <w:szCs w:val="24"/>
          <w:vertAlign w:val="superscript"/>
        </w:rPr>
        <w:t>th</w:t>
      </w:r>
      <w:r w:rsidR="00A450B2">
        <w:rPr>
          <w:rFonts w:ascii="Arial" w:hAnsi="Arial" w:cs="Arial"/>
          <w:sz w:val="24"/>
          <w:szCs w:val="24"/>
        </w:rPr>
        <w:t xml:space="preserve"> </w:t>
      </w:r>
      <w:r>
        <w:rPr>
          <w:rFonts w:ascii="Arial" w:hAnsi="Arial" w:cs="Arial"/>
          <w:sz w:val="24"/>
          <w:szCs w:val="24"/>
        </w:rPr>
        <w:t>day of April, 2022.</w:t>
      </w:r>
    </w:p>
    <w:p w14:paraId="74B1C5D3" w14:textId="77777777" w:rsidR="00C60C68" w:rsidRDefault="00C60C68">
      <w:pPr>
        <w:jc w:val="both"/>
        <w:rPr>
          <w:rFonts w:ascii="Arial" w:hAnsi="Arial" w:cs="Arial"/>
          <w:sz w:val="24"/>
          <w:szCs w:val="24"/>
        </w:rPr>
      </w:pPr>
    </w:p>
    <w:p w14:paraId="62FF14F4" w14:textId="77777777" w:rsidR="00C60C68" w:rsidRDefault="00F95088">
      <w:pPr>
        <w:pStyle w:val="NoSpacing"/>
        <w:rPr>
          <w:rFonts w:ascii="Arial" w:hAnsi="Arial" w:cs="Arial"/>
          <w:sz w:val="24"/>
          <w:szCs w:val="24"/>
        </w:rPr>
      </w:pPr>
      <w:r>
        <w:tab/>
      </w:r>
      <w:r>
        <w:tab/>
      </w:r>
      <w:r>
        <w:tab/>
      </w:r>
      <w:r>
        <w:tab/>
      </w:r>
      <w:r>
        <w:tab/>
      </w:r>
      <w:r>
        <w:tab/>
      </w:r>
      <w:r>
        <w:rPr>
          <w:rFonts w:ascii="Arial" w:hAnsi="Arial" w:cs="Arial"/>
          <w:sz w:val="24"/>
          <w:szCs w:val="24"/>
        </w:rPr>
        <w:t>________________________________</w:t>
      </w:r>
      <w:r>
        <w:rPr>
          <w:rFonts w:ascii="Arial" w:hAnsi="Arial" w:cs="Arial"/>
          <w:sz w:val="24"/>
          <w:szCs w:val="24"/>
        </w:rPr>
        <w:t>___</w:t>
      </w:r>
    </w:p>
    <w:p w14:paraId="6ED3C4A8" w14:textId="77777777" w:rsidR="00C60C68" w:rsidRDefault="00F95088">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14:paraId="4D2C5013" w14:textId="77777777" w:rsidR="00C60C68" w:rsidRDefault="00C60C68">
      <w:pPr>
        <w:pStyle w:val="NoSpacing"/>
        <w:rPr>
          <w:rFonts w:ascii="Arial" w:hAnsi="Arial" w:cs="Arial"/>
          <w:sz w:val="24"/>
          <w:szCs w:val="24"/>
        </w:rPr>
      </w:pPr>
    </w:p>
    <w:p w14:paraId="3808CA3C" w14:textId="77777777" w:rsidR="00C60C68" w:rsidRDefault="00C60C68">
      <w:pPr>
        <w:pStyle w:val="NoSpacing"/>
        <w:rPr>
          <w:rFonts w:ascii="Arial" w:hAnsi="Arial" w:cs="Arial"/>
          <w:sz w:val="24"/>
          <w:szCs w:val="24"/>
        </w:rPr>
      </w:pPr>
    </w:p>
    <w:p w14:paraId="444337C3" w14:textId="77777777" w:rsidR="00C60C68" w:rsidRDefault="00C60C68">
      <w:pPr>
        <w:pStyle w:val="NoSpacing"/>
        <w:rPr>
          <w:rFonts w:ascii="Arial" w:hAnsi="Arial" w:cs="Arial"/>
          <w:sz w:val="24"/>
          <w:szCs w:val="24"/>
        </w:rPr>
      </w:pPr>
    </w:p>
    <w:p w14:paraId="61BF171E" w14:textId="77777777" w:rsidR="00C60C68" w:rsidRDefault="00F95088">
      <w:pPr>
        <w:pStyle w:val="NoSpacing"/>
        <w:rPr>
          <w:rFonts w:ascii="Arial" w:hAnsi="Arial" w:cs="Arial"/>
          <w:sz w:val="24"/>
          <w:szCs w:val="24"/>
        </w:rPr>
      </w:pPr>
      <w:r>
        <w:rPr>
          <w:rFonts w:ascii="Arial" w:hAnsi="Arial" w:cs="Arial"/>
          <w:sz w:val="24"/>
          <w:szCs w:val="24"/>
        </w:rPr>
        <w:t>ATTEST:</w:t>
      </w:r>
    </w:p>
    <w:p w14:paraId="7AE6CD96" w14:textId="77777777" w:rsidR="00C60C68" w:rsidRDefault="00C60C68">
      <w:pPr>
        <w:pStyle w:val="NoSpacing"/>
        <w:rPr>
          <w:rFonts w:ascii="Arial" w:hAnsi="Arial" w:cs="Arial"/>
          <w:sz w:val="24"/>
          <w:szCs w:val="24"/>
        </w:rPr>
      </w:pPr>
    </w:p>
    <w:p w14:paraId="0369DEB8" w14:textId="77777777" w:rsidR="00C60C68" w:rsidRDefault="00C60C68">
      <w:pPr>
        <w:pStyle w:val="NoSpacing"/>
        <w:rPr>
          <w:rFonts w:ascii="Arial" w:hAnsi="Arial" w:cs="Arial"/>
          <w:sz w:val="24"/>
          <w:szCs w:val="24"/>
        </w:rPr>
      </w:pPr>
    </w:p>
    <w:p w14:paraId="0F91E9A0" w14:textId="77777777" w:rsidR="00C60C68" w:rsidRDefault="00F95088">
      <w:pPr>
        <w:pStyle w:val="NoSpacing"/>
        <w:rPr>
          <w:rFonts w:ascii="Arial" w:hAnsi="Arial" w:cs="Arial"/>
          <w:sz w:val="24"/>
          <w:szCs w:val="24"/>
        </w:rPr>
      </w:pPr>
      <w:r>
        <w:rPr>
          <w:rFonts w:ascii="Arial" w:hAnsi="Arial" w:cs="Arial"/>
          <w:sz w:val="24"/>
          <w:szCs w:val="24"/>
        </w:rPr>
        <w:t>__________________________________</w:t>
      </w:r>
    </w:p>
    <w:p w14:paraId="6BBC5C1D" w14:textId="77777777" w:rsidR="00C60C68" w:rsidRDefault="00F95088">
      <w:pPr>
        <w:pStyle w:val="NoSpacing"/>
        <w:rPr>
          <w:rFonts w:ascii="Arial" w:hAnsi="Arial" w:cs="Arial"/>
          <w:sz w:val="24"/>
          <w:szCs w:val="24"/>
        </w:rPr>
      </w:pPr>
      <w:r>
        <w:rPr>
          <w:rFonts w:ascii="Arial" w:hAnsi="Arial" w:cs="Arial"/>
          <w:sz w:val="24"/>
          <w:szCs w:val="24"/>
        </w:rPr>
        <w:t>Fiscal Officer</w:t>
      </w:r>
    </w:p>
    <w:p w14:paraId="3426BF32" w14:textId="77777777" w:rsidR="00C60C68" w:rsidRDefault="00C60C68">
      <w:pPr>
        <w:jc w:val="center"/>
        <w:rPr>
          <w:rFonts w:ascii="Arial" w:hAnsi="Arial" w:cs="Arial"/>
          <w:sz w:val="24"/>
          <w:szCs w:val="24"/>
          <w:u w:val="single"/>
        </w:rPr>
      </w:pPr>
    </w:p>
    <w:p w14:paraId="4D81A1FA" w14:textId="77777777" w:rsidR="00C60C68" w:rsidRDefault="00F95088">
      <w:pPr>
        <w:jc w:val="center"/>
        <w:rPr>
          <w:rFonts w:ascii="Arial" w:hAnsi="Arial" w:cs="Arial"/>
          <w:b/>
          <w:sz w:val="24"/>
          <w:szCs w:val="24"/>
        </w:rPr>
      </w:pPr>
      <w:r>
        <w:rPr>
          <w:rFonts w:ascii="Arial" w:hAnsi="Arial" w:cs="Arial"/>
          <w:b/>
          <w:sz w:val="24"/>
          <w:szCs w:val="24"/>
          <w:u w:val="single"/>
        </w:rPr>
        <w:t>CERTIFICATE</w:t>
      </w:r>
    </w:p>
    <w:p w14:paraId="012FD23C" w14:textId="61B1E533" w:rsidR="00C60C68" w:rsidRDefault="00F95088">
      <w:pPr>
        <w:rPr>
          <w:rFonts w:ascii="Arial" w:hAnsi="Arial" w:cs="Arial"/>
          <w:sz w:val="24"/>
          <w:szCs w:val="24"/>
        </w:rPr>
      </w:pPr>
      <w:r>
        <w:rPr>
          <w:rFonts w:ascii="Arial" w:hAnsi="Arial" w:cs="Arial"/>
          <w:sz w:val="24"/>
          <w:szCs w:val="24"/>
        </w:rPr>
        <w:t xml:space="preserve">I hereby certify this to be a true and correct copy of Ordinance No. </w:t>
      </w:r>
      <w:r w:rsidR="00A450B2">
        <w:rPr>
          <w:rFonts w:ascii="Arial" w:hAnsi="Arial" w:cs="Arial"/>
          <w:sz w:val="24"/>
          <w:szCs w:val="24"/>
        </w:rPr>
        <w:t>12</w:t>
      </w:r>
      <w:r>
        <w:rPr>
          <w:rFonts w:ascii="Arial" w:hAnsi="Arial" w:cs="Arial"/>
          <w:sz w:val="24"/>
          <w:szCs w:val="24"/>
        </w:rPr>
        <w:t>-2022, adopted at a meeting of the Council of the Village of Fairfax on this</w:t>
      </w:r>
      <w:r w:rsidR="00A450B2">
        <w:rPr>
          <w:rFonts w:ascii="Arial" w:hAnsi="Arial" w:cs="Arial"/>
          <w:sz w:val="24"/>
          <w:szCs w:val="24"/>
        </w:rPr>
        <w:t xml:space="preserve"> 27</w:t>
      </w:r>
      <w:r w:rsidR="00A450B2" w:rsidRPr="00A450B2">
        <w:rPr>
          <w:rFonts w:ascii="Arial" w:hAnsi="Arial" w:cs="Arial"/>
          <w:sz w:val="24"/>
          <w:szCs w:val="24"/>
          <w:vertAlign w:val="superscript"/>
        </w:rPr>
        <w:t>th</w:t>
      </w:r>
      <w:r w:rsidR="00A450B2">
        <w:rPr>
          <w:rFonts w:ascii="Arial" w:hAnsi="Arial" w:cs="Arial"/>
          <w:sz w:val="24"/>
          <w:szCs w:val="24"/>
        </w:rPr>
        <w:t xml:space="preserve"> </w:t>
      </w:r>
      <w:r>
        <w:rPr>
          <w:rFonts w:ascii="Arial" w:hAnsi="Arial" w:cs="Arial"/>
          <w:sz w:val="24"/>
          <w:szCs w:val="24"/>
        </w:rPr>
        <w:t xml:space="preserve">day of </w:t>
      </w:r>
      <w:r>
        <w:rPr>
          <w:rFonts w:ascii="Arial" w:hAnsi="Arial" w:cs="Arial"/>
          <w:sz w:val="24"/>
          <w:szCs w:val="24"/>
        </w:rPr>
        <w:t>April, 2022.</w:t>
      </w:r>
    </w:p>
    <w:p w14:paraId="22A0F62E" w14:textId="77777777" w:rsidR="00C60C68" w:rsidRDefault="00C60C68">
      <w:pPr>
        <w:rPr>
          <w:rFonts w:ascii="Arial" w:hAnsi="Arial" w:cs="Arial"/>
          <w:sz w:val="24"/>
          <w:szCs w:val="24"/>
        </w:rPr>
      </w:pPr>
    </w:p>
    <w:p w14:paraId="141106E6" w14:textId="77777777" w:rsidR="00C60C68" w:rsidRDefault="00F95088">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w:t>
      </w:r>
    </w:p>
    <w:p w14:paraId="6C426FC5" w14:textId="77777777" w:rsidR="00C60C68" w:rsidRDefault="00F95088">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Fiscal Officer</w:t>
      </w:r>
    </w:p>
    <w:sectPr w:rsidR="00C60C6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1078" w14:textId="77777777" w:rsidR="00F95088" w:rsidRDefault="00F95088">
      <w:pPr>
        <w:spacing w:after="0" w:line="240" w:lineRule="auto"/>
      </w:pPr>
      <w:r>
        <w:separator/>
      </w:r>
    </w:p>
  </w:endnote>
  <w:endnote w:type="continuationSeparator" w:id="0">
    <w:p w14:paraId="4DD03FF5" w14:textId="77777777" w:rsidR="00F95088" w:rsidRDefault="00F9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B838" w14:textId="77777777" w:rsidR="00C60C68" w:rsidRDefault="00F95088">
    <w:pPr>
      <w:pStyle w:val="Footer"/>
    </w:pPr>
    <w:r>
      <w:ptab w:relativeTo="margin" w:alignment="center" w:leader="none"/>
    </w:r>
    <w:r>
      <w:rPr>
        <w:rStyle w:val="PageNumber"/>
        <w:rFonts w:ascii="Arial" w:hAnsi="Arial" w:cs="Arial"/>
        <w:sz w:val="24"/>
        <w:szCs w:val="24"/>
      </w:rPr>
      <w:fldChar w:fldCharType="begin"/>
    </w:r>
    <w:r>
      <w:rPr>
        <w:rStyle w:val="PageNumber"/>
        <w:rFonts w:ascii="Arial" w:hAnsi="Arial" w:cs="Arial"/>
        <w:sz w:val="24"/>
        <w:szCs w:val="24"/>
      </w:rPr>
      <w:instrText xml:space="preserve"> PAGE  \* MERGEFORMAT </w:instrText>
    </w:r>
    <w:r>
      <w:rPr>
        <w:rStyle w:val="PageNumber"/>
        <w:rFonts w:ascii="Arial" w:hAnsi="Arial" w:cs="Arial"/>
        <w:sz w:val="24"/>
        <w:szCs w:val="24"/>
      </w:rPr>
      <w:fldChar w:fldCharType="separate"/>
    </w:r>
    <w:r>
      <w:rPr>
        <w:rStyle w:val="PageNumber"/>
        <w:rFonts w:ascii="Arial" w:hAnsi="Arial" w:cs="Arial"/>
        <w:noProof/>
        <w:sz w:val="24"/>
        <w:szCs w:val="24"/>
      </w:rPr>
      <w:t>2</w:t>
    </w:r>
    <w:r>
      <w:rPr>
        <w:rStyle w:val="PageNumbe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F4FF" w14:textId="77777777" w:rsidR="00F95088" w:rsidRDefault="00F95088">
      <w:pPr>
        <w:spacing w:after="0" w:line="240" w:lineRule="auto"/>
      </w:pPr>
      <w:r>
        <w:separator/>
      </w:r>
    </w:p>
  </w:footnote>
  <w:footnote w:type="continuationSeparator" w:id="0">
    <w:p w14:paraId="710DAA97" w14:textId="77777777" w:rsidR="00F95088" w:rsidRDefault="00F950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68"/>
    <w:rsid w:val="00A450B2"/>
    <w:rsid w:val="00C60C68"/>
    <w:rsid w:val="00F9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9743"/>
  <w15:docId w15:val="{0C381EE7-7938-417A-A802-6AD0950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jc w:val="both"/>
      <w:outlineLvl w:val="0"/>
    </w:pPr>
    <w:rPr>
      <w:rFonts w:asciiTheme="majorHAnsi" w:eastAsiaTheme="majorEastAsia" w:hAnsiTheme="majorHAnsi" w:cstheme="majorBid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Cs/>
      <w:sz w:val="24"/>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dc:creator>
  <cp:lastModifiedBy>Charlene Metzger</cp:lastModifiedBy>
  <cp:revision>2</cp:revision>
  <cp:lastPrinted>2019-02-15T19:53:00Z</cp:lastPrinted>
  <dcterms:created xsi:type="dcterms:W3CDTF">2022-04-26T20:19:00Z</dcterms:created>
  <dcterms:modified xsi:type="dcterms:W3CDTF">2022-04-26T20:19:00Z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-756620657</vt:i4>
  </property>
  <property fmtid="{D5CDD505-2E9C-101B-9397-08002B2CF9AE}" pid="4" name="_EmailSubject">
    <vt:lpwstr>Fairfax Police Clerk</vt:lpwstr>
  </property>
  <property fmtid="{D5CDD505-2E9C-101B-9397-08002B2CF9AE}" pid="5" name="_AuthorEmail">
    <vt:lpwstr>alan.abes@dinsmore.com</vt:lpwstr>
  </property>
  <property fmtid="{D5CDD505-2E9C-101B-9397-08002B2CF9AE}" pid="6" name="_AuthorEmailDisplayName">
    <vt:lpwstr>Abes, Alan</vt:lpwstr>
  </property>
  <property fmtid="{D5CDD505-2E9C-101B-9397-08002B2CF9AE}" pid="7" name="_ReviewingToolsShownOnce">
    <vt:lpwstr/>
  </property>
</Properties>
</file>