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0DC8" w14:textId="16A0A950" w:rsidR="00306F59" w:rsidRDefault="00BE7624">
      <w:pPr>
        <w:spacing w:line="240" w:lineRule="auto"/>
        <w:jc w:val="center"/>
        <w:rPr>
          <w:rFonts w:ascii="Arial" w:hAnsi="Arial" w:cs="Arial"/>
          <w:b/>
          <w:sz w:val="24"/>
          <w:szCs w:val="24"/>
        </w:rPr>
      </w:pPr>
      <w:r>
        <w:rPr>
          <w:rFonts w:ascii="Arial" w:hAnsi="Arial" w:cs="Arial"/>
          <w:b/>
          <w:sz w:val="24"/>
          <w:szCs w:val="24"/>
        </w:rPr>
        <w:t xml:space="preserve">ORDINANCE NO. </w:t>
      </w:r>
      <w:r w:rsidR="00E26574">
        <w:rPr>
          <w:rFonts w:ascii="Arial" w:hAnsi="Arial" w:cs="Arial"/>
          <w:b/>
          <w:sz w:val="24"/>
          <w:szCs w:val="24"/>
        </w:rPr>
        <w:t>15</w:t>
      </w:r>
      <w:r>
        <w:rPr>
          <w:rFonts w:ascii="Arial" w:hAnsi="Arial" w:cs="Arial"/>
          <w:b/>
          <w:sz w:val="24"/>
          <w:szCs w:val="24"/>
        </w:rPr>
        <w:t>-2021</w:t>
      </w:r>
    </w:p>
    <w:p w14:paraId="737C87BF" w14:textId="77777777" w:rsidR="00306F59" w:rsidRDefault="00BE7624">
      <w:pPr>
        <w:spacing w:line="240" w:lineRule="auto"/>
        <w:jc w:val="center"/>
        <w:rPr>
          <w:rFonts w:ascii="Arial" w:hAnsi="Arial" w:cs="Arial"/>
          <w:b/>
          <w:sz w:val="24"/>
          <w:szCs w:val="24"/>
        </w:rPr>
      </w:pPr>
      <w:r>
        <w:rPr>
          <w:rFonts w:ascii="Arial" w:hAnsi="Arial" w:cs="Arial"/>
          <w:b/>
          <w:sz w:val="24"/>
          <w:szCs w:val="24"/>
        </w:rPr>
        <w:t>AMENDING ORDINANCE NO. 42-2019, CONFIRMING THE APPOINTMENT OF A VILLAGE FISCAL OFFICER, ESTABLISHING THE COMPENSATION FOR SAID VILLAGE FISCAL OFFICER, AND DECLARING AN EMERGENCY</w:t>
      </w:r>
    </w:p>
    <w:p w14:paraId="0B709F47" w14:textId="77777777" w:rsidR="00306F59" w:rsidRDefault="00BE7624">
      <w:pPr>
        <w:spacing w:line="240" w:lineRule="auto"/>
        <w:jc w:val="both"/>
        <w:rPr>
          <w:rFonts w:ascii="Arial" w:hAnsi="Arial" w:cs="Arial"/>
          <w:sz w:val="24"/>
          <w:szCs w:val="24"/>
        </w:rPr>
      </w:pPr>
      <w:r>
        <w:rPr>
          <w:rFonts w:ascii="Arial" w:hAnsi="Arial" w:cs="Arial"/>
          <w:b/>
          <w:sz w:val="24"/>
          <w:szCs w:val="24"/>
        </w:rPr>
        <w:tab/>
        <w:t xml:space="preserve">WHEREAS, </w:t>
      </w:r>
      <w:r>
        <w:rPr>
          <w:rFonts w:ascii="Arial" w:hAnsi="Arial" w:cs="Arial"/>
          <w:sz w:val="24"/>
          <w:szCs w:val="24"/>
        </w:rPr>
        <w:t>the Village of Fairfax (the “Village”) previously adopted Ordinance No. 42-2019, confirming the appointment of a Village Fiscal Officer and establishing compensation for the specific person currently holding that position, Robert Doppes, based on his uniqu</w:t>
      </w:r>
      <w:r>
        <w:rPr>
          <w:rFonts w:ascii="Arial" w:hAnsi="Arial" w:cs="Arial"/>
          <w:sz w:val="24"/>
          <w:szCs w:val="24"/>
        </w:rPr>
        <w:t>e experience and qualifications; and</w:t>
      </w:r>
    </w:p>
    <w:p w14:paraId="7A9B280D" w14:textId="77777777" w:rsidR="00306F59" w:rsidRDefault="00BE7624">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it is necessary to revise such compensation promptly, in light of the Village’s interest in timely and appropriate administration and pay for such position;</w:t>
      </w:r>
    </w:p>
    <w:p w14:paraId="2D5C82F2" w14:textId="77777777" w:rsidR="00306F59" w:rsidRDefault="00BE7624">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w:t>
      </w:r>
      <w:r>
        <w:rPr>
          <w:rFonts w:ascii="Arial" w:hAnsi="Arial" w:cs="Arial"/>
          <w:sz w:val="24"/>
          <w:szCs w:val="24"/>
        </w:rPr>
        <w:t>e Village of Fairfax, State of Ohio that:</w:t>
      </w:r>
    </w:p>
    <w:p w14:paraId="51183A15" w14:textId="77777777" w:rsidR="00306F59" w:rsidRDefault="00BE7624">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ab/>
      </w:r>
      <w:r>
        <w:rPr>
          <w:rFonts w:ascii="Arial" w:hAnsi="Arial" w:cs="Arial"/>
          <w:sz w:val="24"/>
          <w:szCs w:val="24"/>
        </w:rPr>
        <w:tab/>
        <w:t xml:space="preserve">Section II of Ordinance No. 42-2019 is hereby amended to read as follows: </w:t>
      </w:r>
    </w:p>
    <w:p w14:paraId="29790C00" w14:textId="77777777" w:rsidR="00306F59" w:rsidRDefault="00BE7624">
      <w:pPr>
        <w:spacing w:line="240" w:lineRule="auto"/>
        <w:ind w:left="1440"/>
        <w:jc w:val="both"/>
        <w:rPr>
          <w:rFonts w:ascii="Arial" w:hAnsi="Arial" w:cs="Arial"/>
          <w:sz w:val="24"/>
          <w:szCs w:val="24"/>
        </w:rPr>
      </w:pPr>
      <w:r>
        <w:rPr>
          <w:rFonts w:ascii="Arial" w:hAnsi="Arial" w:cs="Arial"/>
          <w:sz w:val="24"/>
          <w:szCs w:val="24"/>
          <w:u w:val="single"/>
        </w:rPr>
        <w:t>SECTION II:</w:t>
      </w:r>
      <w:r>
        <w:rPr>
          <w:rFonts w:ascii="Arial" w:hAnsi="Arial" w:cs="Arial"/>
          <w:sz w:val="24"/>
          <w:szCs w:val="24"/>
        </w:rPr>
        <w:tab/>
      </w:r>
      <w:r>
        <w:rPr>
          <w:rFonts w:ascii="Arial" w:hAnsi="Arial" w:cs="Arial"/>
          <w:sz w:val="24"/>
          <w:szCs w:val="24"/>
        </w:rPr>
        <w:tab/>
        <w:t>As compensation for serving as Village Fiscal Officer, the Village shall pay Mr. Doppes bi-weekly in the amount o</w:t>
      </w:r>
      <w:r>
        <w:rPr>
          <w:rFonts w:ascii="Arial" w:hAnsi="Arial" w:cs="Arial"/>
          <w:sz w:val="24"/>
          <w:szCs w:val="24"/>
        </w:rPr>
        <w:t xml:space="preserve">f two-thousand five hundred </w:t>
      </w:r>
      <w:proofErr w:type="gramStart"/>
      <w:r>
        <w:rPr>
          <w:rFonts w:ascii="Arial" w:hAnsi="Arial" w:cs="Arial"/>
          <w:sz w:val="24"/>
          <w:szCs w:val="24"/>
        </w:rPr>
        <w:t>seventy five</w:t>
      </w:r>
      <w:proofErr w:type="gramEnd"/>
      <w:r>
        <w:rPr>
          <w:rFonts w:ascii="Arial" w:hAnsi="Arial" w:cs="Arial"/>
          <w:sz w:val="24"/>
          <w:szCs w:val="24"/>
        </w:rPr>
        <w:t xml:space="preserve"> dollars ($2,575.00).  Council may change the foregoing rate of pay or other compensation for Mr. Doppes by subsequent resolution adopted from time-to-time.  In the event the Village needs to appoint an acting Fiscal</w:t>
      </w:r>
      <w:r>
        <w:rPr>
          <w:rFonts w:ascii="Arial" w:hAnsi="Arial" w:cs="Arial"/>
          <w:sz w:val="24"/>
          <w:szCs w:val="24"/>
        </w:rPr>
        <w:t xml:space="preserve"> Officer for any reason, the Village shall pay such acting Fiscal Officer at the last rate effective for Mr. Doppes until such time as Council changes the rate by appropriate legislation. </w:t>
      </w:r>
    </w:p>
    <w:p w14:paraId="23CE23B5" w14:textId="77777777" w:rsidR="00306F59" w:rsidRDefault="00BE7624">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ab/>
      </w:r>
      <w:r>
        <w:rPr>
          <w:rFonts w:ascii="Arial" w:hAnsi="Arial" w:cs="Arial"/>
          <w:sz w:val="24"/>
          <w:szCs w:val="24"/>
        </w:rPr>
        <w:tab/>
        <w:t>Section II of Ordinance No. 42-2019, as amended above</w:t>
      </w:r>
      <w:r>
        <w:rPr>
          <w:rFonts w:ascii="Arial" w:hAnsi="Arial" w:cs="Arial"/>
          <w:sz w:val="24"/>
          <w:szCs w:val="24"/>
        </w:rPr>
        <w:t>, shall take effect as of the pay period beginning March 28, 2021.</w:t>
      </w:r>
    </w:p>
    <w:p w14:paraId="363CAA13" w14:textId="77777777" w:rsidR="00306F59" w:rsidRDefault="00BE7624">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III:</w:t>
      </w:r>
      <w:r>
        <w:rPr>
          <w:rFonts w:ascii="Arial" w:hAnsi="Arial" w:cs="Arial"/>
          <w:sz w:val="24"/>
          <w:szCs w:val="24"/>
        </w:rPr>
        <w:tab/>
      </w:r>
      <w:r>
        <w:rPr>
          <w:rFonts w:ascii="Arial" w:hAnsi="Arial" w:cs="Arial"/>
          <w:sz w:val="24"/>
          <w:szCs w:val="24"/>
        </w:rPr>
        <w:tab/>
        <w:t>The existing Section II of Ordinance No. 42-2019 shall be and is hereby repealed as of the pay period beginning March 28, 2021.</w:t>
      </w:r>
      <w:r>
        <w:rPr>
          <w:rFonts w:ascii="Arial" w:hAnsi="Arial" w:cs="Arial"/>
          <w:sz w:val="24"/>
          <w:szCs w:val="24"/>
        </w:rPr>
        <w:tab/>
      </w:r>
    </w:p>
    <w:p w14:paraId="50557424" w14:textId="77777777" w:rsidR="00306F59" w:rsidRDefault="00BE7624">
      <w:pPr>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u w:val="single"/>
        </w:rPr>
        <w:t>SECTION IV:</w:t>
      </w:r>
      <w:r>
        <w:rPr>
          <w:rFonts w:ascii="Arial" w:hAnsi="Arial" w:cs="Arial"/>
          <w:sz w:val="24"/>
          <w:szCs w:val="24"/>
        </w:rPr>
        <w:tab/>
      </w:r>
      <w:r>
        <w:rPr>
          <w:rFonts w:ascii="Arial" w:hAnsi="Arial" w:cs="Arial"/>
          <w:sz w:val="24"/>
          <w:szCs w:val="24"/>
        </w:rPr>
        <w:tab/>
        <w:t xml:space="preserve">This Ordinance is an emergency </w:t>
      </w:r>
      <w:r>
        <w:rPr>
          <w:rFonts w:ascii="Arial" w:hAnsi="Arial" w:cs="Arial"/>
          <w:sz w:val="24"/>
          <w:szCs w:val="24"/>
        </w:rPr>
        <w:t>measure necessary for the preservation of the public peace, health, safety, and general welfare and shall be effective immediately.  The reason for said declaration of emergency is the immediate need to ensure the timely and appropriate administration of t</w:t>
      </w:r>
      <w:r>
        <w:rPr>
          <w:rFonts w:ascii="Arial" w:hAnsi="Arial" w:cs="Arial"/>
          <w:sz w:val="24"/>
          <w:szCs w:val="24"/>
        </w:rPr>
        <w:t>he Village’s finances consistent with other pay adjustments made contemporaneously by the Village.</w:t>
      </w:r>
    </w:p>
    <w:p w14:paraId="79556FBA" w14:textId="216C9E24" w:rsidR="00306F59" w:rsidRDefault="00BE7624">
      <w:pPr>
        <w:spacing w:line="240" w:lineRule="auto"/>
        <w:ind w:firstLine="720"/>
        <w:jc w:val="both"/>
        <w:rPr>
          <w:rFonts w:ascii="Arial" w:hAnsi="Arial" w:cs="Arial"/>
          <w:sz w:val="24"/>
          <w:szCs w:val="24"/>
        </w:rPr>
      </w:pPr>
      <w:r>
        <w:rPr>
          <w:rFonts w:ascii="Arial" w:hAnsi="Arial" w:cs="Arial"/>
          <w:sz w:val="24"/>
          <w:szCs w:val="24"/>
        </w:rPr>
        <w:t xml:space="preserve">Passed this </w:t>
      </w:r>
      <w:r w:rsidR="00E26574">
        <w:rPr>
          <w:rFonts w:ascii="Arial" w:hAnsi="Arial" w:cs="Arial"/>
          <w:sz w:val="24"/>
          <w:szCs w:val="24"/>
        </w:rPr>
        <w:t>19</w:t>
      </w:r>
      <w:r w:rsidR="00E26574" w:rsidRPr="00E26574">
        <w:rPr>
          <w:rFonts w:ascii="Arial" w:hAnsi="Arial" w:cs="Arial"/>
          <w:sz w:val="24"/>
          <w:szCs w:val="24"/>
          <w:vertAlign w:val="superscript"/>
        </w:rPr>
        <w:t>th</w:t>
      </w:r>
      <w:r w:rsidR="00E26574">
        <w:rPr>
          <w:rFonts w:ascii="Arial" w:hAnsi="Arial" w:cs="Arial"/>
          <w:sz w:val="24"/>
          <w:szCs w:val="24"/>
        </w:rPr>
        <w:t xml:space="preserve"> </w:t>
      </w:r>
      <w:r>
        <w:rPr>
          <w:rFonts w:ascii="Arial" w:hAnsi="Arial" w:cs="Arial"/>
          <w:sz w:val="24"/>
          <w:szCs w:val="24"/>
        </w:rPr>
        <w:t>day of April, 2021.</w:t>
      </w:r>
    </w:p>
    <w:p w14:paraId="5DAC2CED" w14:textId="77777777" w:rsidR="00306F59" w:rsidRDefault="00306F59">
      <w:pPr>
        <w:spacing w:line="240" w:lineRule="auto"/>
        <w:ind w:firstLine="720"/>
        <w:jc w:val="both"/>
        <w:rPr>
          <w:rFonts w:ascii="Arial" w:hAnsi="Arial" w:cs="Arial"/>
          <w:sz w:val="24"/>
          <w:szCs w:val="24"/>
        </w:rPr>
      </w:pPr>
    </w:p>
    <w:p w14:paraId="314471C4" w14:textId="77777777" w:rsidR="00306F59" w:rsidRDefault="00BE7624">
      <w:pPr>
        <w:pStyle w:val="NoSpacing"/>
        <w:rPr>
          <w:rFonts w:ascii="Arial" w:hAnsi="Arial" w:cs="Arial"/>
          <w:sz w:val="24"/>
          <w:szCs w:val="24"/>
        </w:rPr>
      </w:pPr>
      <w:r>
        <w:tab/>
      </w:r>
      <w:r>
        <w:tab/>
      </w:r>
      <w:r>
        <w:tab/>
      </w:r>
      <w:r>
        <w:tab/>
      </w:r>
      <w:r>
        <w:tab/>
      </w:r>
      <w:r>
        <w:tab/>
      </w:r>
      <w:r>
        <w:rPr>
          <w:rFonts w:ascii="Arial" w:hAnsi="Arial" w:cs="Arial"/>
          <w:sz w:val="24"/>
          <w:szCs w:val="24"/>
        </w:rPr>
        <w:t>________________________________</w:t>
      </w:r>
    </w:p>
    <w:p w14:paraId="29CD34BC" w14:textId="77777777" w:rsidR="00306F59" w:rsidRDefault="00BE762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Mayor</w:t>
      </w:r>
    </w:p>
    <w:p w14:paraId="406CE38B" w14:textId="77777777" w:rsidR="00306F59" w:rsidRDefault="00306F59">
      <w:pPr>
        <w:pStyle w:val="NoSpacing"/>
        <w:rPr>
          <w:rFonts w:ascii="Arial" w:hAnsi="Arial" w:cs="Arial"/>
          <w:sz w:val="24"/>
          <w:szCs w:val="24"/>
        </w:rPr>
      </w:pPr>
    </w:p>
    <w:p w14:paraId="2C621DC5" w14:textId="77777777" w:rsidR="00306F59" w:rsidRDefault="00306F59">
      <w:pPr>
        <w:pStyle w:val="NoSpacing"/>
        <w:rPr>
          <w:rFonts w:ascii="Arial" w:hAnsi="Arial" w:cs="Arial"/>
          <w:sz w:val="24"/>
          <w:szCs w:val="24"/>
        </w:rPr>
      </w:pPr>
    </w:p>
    <w:p w14:paraId="4B1CD2FA" w14:textId="77777777" w:rsidR="00306F59" w:rsidRDefault="00306F59">
      <w:pPr>
        <w:pStyle w:val="NoSpacing"/>
        <w:rPr>
          <w:rFonts w:ascii="Arial" w:hAnsi="Arial" w:cs="Arial"/>
          <w:sz w:val="24"/>
          <w:szCs w:val="24"/>
        </w:rPr>
      </w:pPr>
    </w:p>
    <w:p w14:paraId="2BD69471" w14:textId="77777777" w:rsidR="00306F59" w:rsidRDefault="00BE7624">
      <w:pPr>
        <w:pStyle w:val="NoSpacing"/>
        <w:rPr>
          <w:rFonts w:ascii="Arial" w:hAnsi="Arial" w:cs="Arial"/>
          <w:sz w:val="24"/>
          <w:szCs w:val="24"/>
        </w:rPr>
      </w:pPr>
      <w:r>
        <w:rPr>
          <w:rFonts w:ascii="Arial" w:hAnsi="Arial" w:cs="Arial"/>
          <w:sz w:val="24"/>
          <w:szCs w:val="24"/>
        </w:rPr>
        <w:lastRenderedPageBreak/>
        <w:t>ATTEST:</w:t>
      </w:r>
    </w:p>
    <w:p w14:paraId="620981CC" w14:textId="77777777" w:rsidR="00306F59" w:rsidRDefault="00306F59">
      <w:pPr>
        <w:pStyle w:val="NoSpacing"/>
        <w:rPr>
          <w:rFonts w:ascii="Arial" w:hAnsi="Arial" w:cs="Arial"/>
          <w:sz w:val="24"/>
          <w:szCs w:val="24"/>
        </w:rPr>
      </w:pPr>
    </w:p>
    <w:p w14:paraId="21C56BA4" w14:textId="77777777" w:rsidR="00306F59" w:rsidRDefault="00306F59">
      <w:pPr>
        <w:pStyle w:val="NoSpacing"/>
        <w:rPr>
          <w:rFonts w:ascii="Arial" w:hAnsi="Arial" w:cs="Arial"/>
          <w:sz w:val="24"/>
          <w:szCs w:val="24"/>
        </w:rPr>
      </w:pPr>
    </w:p>
    <w:p w14:paraId="2DBF4813" w14:textId="77777777" w:rsidR="00306F59" w:rsidRDefault="00306F59">
      <w:pPr>
        <w:pStyle w:val="NoSpacing"/>
        <w:rPr>
          <w:rFonts w:ascii="Arial" w:hAnsi="Arial" w:cs="Arial"/>
          <w:sz w:val="24"/>
          <w:szCs w:val="24"/>
        </w:rPr>
      </w:pPr>
    </w:p>
    <w:p w14:paraId="1E3CBE0C" w14:textId="77777777" w:rsidR="00306F59" w:rsidRDefault="00BE7624">
      <w:pPr>
        <w:pStyle w:val="NoSpacing"/>
        <w:rPr>
          <w:rFonts w:ascii="Arial" w:hAnsi="Arial" w:cs="Arial"/>
          <w:sz w:val="24"/>
          <w:szCs w:val="24"/>
        </w:rPr>
      </w:pPr>
      <w:r>
        <w:rPr>
          <w:rFonts w:ascii="Arial" w:hAnsi="Arial" w:cs="Arial"/>
          <w:sz w:val="24"/>
          <w:szCs w:val="24"/>
        </w:rPr>
        <w:t>_________________________________</w:t>
      </w:r>
    </w:p>
    <w:p w14:paraId="1B538E3B" w14:textId="77777777" w:rsidR="00306F59" w:rsidRDefault="00BE7624">
      <w:pPr>
        <w:pStyle w:val="NoSpacing"/>
        <w:rPr>
          <w:rFonts w:ascii="Arial" w:hAnsi="Arial" w:cs="Arial"/>
          <w:sz w:val="24"/>
          <w:szCs w:val="24"/>
        </w:rPr>
      </w:pPr>
      <w:r>
        <w:rPr>
          <w:rFonts w:ascii="Arial" w:hAnsi="Arial" w:cs="Arial"/>
          <w:sz w:val="24"/>
          <w:szCs w:val="24"/>
        </w:rPr>
        <w:t>Fiscal Officer</w:t>
      </w:r>
    </w:p>
    <w:p w14:paraId="6F8425ED" w14:textId="77777777" w:rsidR="00306F59" w:rsidRDefault="00306F59">
      <w:pPr>
        <w:spacing w:line="240" w:lineRule="auto"/>
        <w:jc w:val="both"/>
        <w:rPr>
          <w:rFonts w:ascii="Arial" w:hAnsi="Arial" w:cs="Arial"/>
          <w:sz w:val="24"/>
          <w:szCs w:val="24"/>
        </w:rPr>
      </w:pPr>
    </w:p>
    <w:p w14:paraId="3BAFF3A7" w14:textId="77777777" w:rsidR="00306F59" w:rsidRDefault="00BE7624">
      <w:pPr>
        <w:pStyle w:val="NoSpacing"/>
        <w:jc w:val="center"/>
        <w:rPr>
          <w:rFonts w:ascii="Arial" w:hAnsi="Arial" w:cs="Arial"/>
          <w:b/>
          <w:sz w:val="24"/>
          <w:szCs w:val="24"/>
          <w:u w:val="single"/>
        </w:rPr>
      </w:pPr>
      <w:r>
        <w:rPr>
          <w:rFonts w:ascii="Arial" w:hAnsi="Arial" w:cs="Arial"/>
          <w:b/>
          <w:sz w:val="24"/>
          <w:szCs w:val="24"/>
          <w:u w:val="single"/>
        </w:rPr>
        <w:t>CERTIFICATE</w:t>
      </w:r>
    </w:p>
    <w:p w14:paraId="68231F90" w14:textId="77777777" w:rsidR="00306F59" w:rsidRDefault="00306F59">
      <w:pPr>
        <w:pStyle w:val="NoSpacing"/>
        <w:jc w:val="both"/>
        <w:rPr>
          <w:rFonts w:ascii="Arial" w:hAnsi="Arial" w:cs="Arial"/>
          <w:sz w:val="24"/>
          <w:szCs w:val="24"/>
        </w:rPr>
      </w:pPr>
    </w:p>
    <w:p w14:paraId="267EC59C" w14:textId="52D09F58" w:rsidR="00306F59" w:rsidRDefault="00BE7624">
      <w:pPr>
        <w:pStyle w:val="NoSpacing"/>
        <w:jc w:val="both"/>
        <w:rPr>
          <w:rFonts w:ascii="Arial" w:hAnsi="Arial" w:cs="Arial"/>
          <w:sz w:val="24"/>
          <w:szCs w:val="24"/>
        </w:rPr>
      </w:pPr>
      <w:r>
        <w:rPr>
          <w:rFonts w:ascii="Arial" w:hAnsi="Arial" w:cs="Arial"/>
          <w:sz w:val="24"/>
          <w:szCs w:val="24"/>
        </w:rPr>
        <w:tab/>
        <w:t xml:space="preserve">I hereby certify this to be a true and correct copy of Ordinance No. </w:t>
      </w:r>
      <w:r w:rsidR="00E26574">
        <w:rPr>
          <w:rFonts w:ascii="Arial" w:hAnsi="Arial" w:cs="Arial"/>
          <w:sz w:val="24"/>
          <w:szCs w:val="24"/>
        </w:rPr>
        <w:t>15</w:t>
      </w:r>
      <w:r>
        <w:rPr>
          <w:rFonts w:ascii="Arial" w:hAnsi="Arial" w:cs="Arial"/>
          <w:sz w:val="24"/>
          <w:szCs w:val="24"/>
        </w:rPr>
        <w:t xml:space="preserve">-2021 passed by the Council of the Village of Fairfax at its regular meeting held on the </w:t>
      </w:r>
      <w:r w:rsidR="00E26574">
        <w:rPr>
          <w:rFonts w:ascii="Arial" w:hAnsi="Arial" w:cs="Arial"/>
          <w:sz w:val="24"/>
          <w:szCs w:val="24"/>
        </w:rPr>
        <w:t>19th</w:t>
      </w:r>
      <w:r>
        <w:rPr>
          <w:rFonts w:ascii="Arial" w:hAnsi="Arial" w:cs="Arial"/>
          <w:sz w:val="24"/>
          <w:szCs w:val="24"/>
        </w:rPr>
        <w:t xml:space="preserve"> day of April, 2021.</w:t>
      </w:r>
    </w:p>
    <w:p w14:paraId="686FB388" w14:textId="77777777" w:rsidR="00306F59" w:rsidRDefault="00306F59">
      <w:pPr>
        <w:pStyle w:val="NoSpacing"/>
        <w:jc w:val="both"/>
        <w:rPr>
          <w:rFonts w:ascii="Arial" w:hAnsi="Arial" w:cs="Arial"/>
          <w:sz w:val="24"/>
          <w:szCs w:val="24"/>
        </w:rPr>
      </w:pPr>
    </w:p>
    <w:p w14:paraId="20475BA6" w14:textId="77777777" w:rsidR="00306F59" w:rsidRDefault="00BE7624">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14:paraId="6C93B0B7" w14:textId="77777777" w:rsidR="00306F59" w:rsidRDefault="00BE7624">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Fiscal Officer</w:t>
      </w:r>
    </w:p>
    <w:p w14:paraId="78EF4C45" w14:textId="77777777" w:rsidR="00306F59" w:rsidRDefault="00306F59">
      <w:pPr>
        <w:spacing w:line="240" w:lineRule="auto"/>
        <w:jc w:val="both"/>
        <w:rPr>
          <w:rFonts w:ascii="Arial" w:hAnsi="Arial" w:cs="Arial"/>
          <w:sz w:val="24"/>
          <w:szCs w:val="24"/>
        </w:rPr>
      </w:pPr>
    </w:p>
    <w:sectPr w:rsidR="00306F5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0C05" w14:textId="77777777" w:rsidR="00BE7624" w:rsidRDefault="00BE7624">
      <w:pPr>
        <w:spacing w:after="0" w:line="240" w:lineRule="auto"/>
      </w:pPr>
      <w:r>
        <w:separator/>
      </w:r>
    </w:p>
  </w:endnote>
  <w:endnote w:type="continuationSeparator" w:id="0">
    <w:p w14:paraId="72754D69" w14:textId="77777777" w:rsidR="00BE7624" w:rsidRDefault="00BE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164D" w14:textId="77777777" w:rsidR="00306F59" w:rsidRDefault="00BE7624">
    <w:pPr>
      <w:pStyle w:val="Footer"/>
    </w:pPr>
    <w:r>
      <w:ptab w:relativeTo="margin" w:alignment="center" w:leader="none"/>
    </w:r>
    <w:r>
      <w:rPr>
        <w:rStyle w:val="PageNumber"/>
        <w:rFonts w:ascii="Arial" w:hAnsi="Arial" w:cs="Arial"/>
        <w:sz w:val="24"/>
        <w:szCs w:val="24"/>
      </w:rPr>
      <w:fldChar w:fldCharType="begin"/>
    </w:r>
    <w:r>
      <w:rPr>
        <w:rStyle w:val="PageNumber"/>
        <w:rFonts w:ascii="Arial" w:hAnsi="Arial" w:cs="Arial"/>
        <w:sz w:val="24"/>
        <w:szCs w:val="24"/>
      </w:rPr>
      <w:instrText xml:space="preserve"> PAGE  \* MERGEFORMAT </w:instrText>
    </w:r>
    <w:r>
      <w:rPr>
        <w:rStyle w:val="PageNumber"/>
        <w:rFonts w:ascii="Arial" w:hAnsi="Arial" w:cs="Arial"/>
        <w:sz w:val="24"/>
        <w:szCs w:val="24"/>
      </w:rPr>
      <w:fldChar w:fldCharType="separate"/>
    </w:r>
    <w:r>
      <w:rPr>
        <w:rStyle w:val="PageNumber"/>
        <w:rFonts w:ascii="Arial" w:hAnsi="Arial" w:cs="Arial"/>
        <w:noProof/>
        <w:sz w:val="24"/>
        <w:szCs w:val="24"/>
      </w:rPr>
      <w:t>2</w:t>
    </w:r>
    <w:r>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31BA" w14:textId="77777777" w:rsidR="00BE7624" w:rsidRDefault="00BE7624">
      <w:pPr>
        <w:spacing w:after="0" w:line="240" w:lineRule="auto"/>
      </w:pPr>
      <w:r>
        <w:separator/>
      </w:r>
    </w:p>
  </w:footnote>
  <w:footnote w:type="continuationSeparator" w:id="0">
    <w:p w14:paraId="2449481F" w14:textId="77777777" w:rsidR="00BE7624" w:rsidRDefault="00BE7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59"/>
    <w:rsid w:val="00306F59"/>
    <w:rsid w:val="00BE7624"/>
    <w:rsid w:val="00E2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8164"/>
  <w15:docId w15:val="{7BC41BE9-5499-4983-AFC5-0C011714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431B-D59C-4619-8D4B-884F0231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dc:creator>
  <cp:lastModifiedBy>rdoppes@fairfaxoh.org</cp:lastModifiedBy>
  <cp:revision>2</cp:revision>
  <cp:lastPrinted>2019-10-02T20:04:00Z</cp:lastPrinted>
  <dcterms:created xsi:type="dcterms:W3CDTF">2021-04-16T16:38:00Z</dcterms:created>
  <dcterms:modified xsi:type="dcterms:W3CDTF">2021-04-16T16:38:00Z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29132933</vt:i4>
  </property>
  <property fmtid="{D5CDD505-2E9C-101B-9397-08002B2CF9AE}" pid="4" name="_EmailSubject">
    <vt:lpwstr>2021 Pay Increases</vt:lpwstr>
  </property>
  <property fmtid="{D5CDD505-2E9C-101B-9397-08002B2CF9AE}" pid="5" name="_AuthorEmail">
    <vt:lpwstr>alan.abes@dinsmore.com</vt:lpwstr>
  </property>
  <property fmtid="{D5CDD505-2E9C-101B-9397-08002B2CF9AE}" pid="6" name="_AuthorEmailDisplayName">
    <vt:lpwstr>Abes, Alan</vt:lpwstr>
  </property>
  <property fmtid="{D5CDD505-2E9C-101B-9397-08002B2CF9AE}" pid="7" name="_ReviewingToolsShownOnce">
    <vt:lpwstr/>
  </property>
</Properties>
</file>