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BF09" w14:textId="01EA8964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 w:rsidR="00972910">
        <w:rPr>
          <w:b/>
          <w:sz w:val="24"/>
          <w:szCs w:val="24"/>
        </w:rPr>
        <w:t>2</w:t>
      </w:r>
      <w:r w:rsidR="001323D5">
        <w:rPr>
          <w:b/>
          <w:sz w:val="24"/>
          <w:szCs w:val="24"/>
        </w:rPr>
        <w:t>6</w:t>
      </w:r>
      <w:r w:rsidR="00BB15A9">
        <w:rPr>
          <w:b/>
          <w:sz w:val="24"/>
          <w:szCs w:val="24"/>
        </w:rPr>
        <w:t>-20</w:t>
      </w:r>
      <w:r w:rsidR="00EC3016">
        <w:rPr>
          <w:b/>
          <w:sz w:val="24"/>
          <w:szCs w:val="24"/>
        </w:rPr>
        <w:t>20</w:t>
      </w:r>
    </w:p>
    <w:p w14:paraId="02B983F3" w14:textId="481FDF8E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PROVIDE FOR THE CURRENT EXPENDITURES AND OTHER EXPENSES OF THE VILLAGE OF FAIRFAX, OHIO DURING THE FISCAL YEAR ENDING DECEMBER 31, 20</w:t>
      </w:r>
      <w:r w:rsidR="00EC3016">
        <w:rPr>
          <w:b/>
          <w:sz w:val="24"/>
          <w:szCs w:val="24"/>
        </w:rPr>
        <w:t>20</w:t>
      </w:r>
      <w:r w:rsidR="009A3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</w:t>
      </w:r>
      <w:r w:rsidR="009A33D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A TRA</w:t>
      </w:r>
      <w:r w:rsidR="009A33D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SFER OF FUNDS FROM</w:t>
      </w:r>
      <w:r w:rsidR="00227099">
        <w:rPr>
          <w:b/>
          <w:sz w:val="24"/>
          <w:szCs w:val="24"/>
        </w:rPr>
        <w:t xml:space="preserve"> GENERAL FUND, UNAPPROPRIATED TO GENERAL FUND, </w:t>
      </w:r>
      <w:r w:rsidR="005445BD">
        <w:rPr>
          <w:b/>
          <w:sz w:val="24"/>
          <w:szCs w:val="24"/>
        </w:rPr>
        <w:t xml:space="preserve">SALARY – LEGAL COUNSEL </w:t>
      </w:r>
      <w:r w:rsidR="00802949">
        <w:rPr>
          <w:b/>
          <w:sz w:val="24"/>
          <w:szCs w:val="24"/>
        </w:rPr>
        <w:t>AND DECLARIN</w:t>
      </w:r>
      <w:r w:rsidR="00BB15A9">
        <w:rPr>
          <w:b/>
          <w:sz w:val="24"/>
          <w:szCs w:val="24"/>
        </w:rPr>
        <w:t>G</w:t>
      </w:r>
      <w:r w:rsidR="00802949">
        <w:rPr>
          <w:b/>
          <w:sz w:val="24"/>
          <w:szCs w:val="24"/>
        </w:rPr>
        <w:t xml:space="preserve"> AN EMERGENCY</w:t>
      </w:r>
    </w:p>
    <w:p w14:paraId="6CD46E0C" w14:textId="2C8EB48D" w:rsidR="00802949" w:rsidRDefault="00802949" w:rsidP="00324AEB">
      <w:pPr>
        <w:jc w:val="center"/>
        <w:rPr>
          <w:b/>
          <w:sz w:val="24"/>
          <w:szCs w:val="24"/>
        </w:rPr>
      </w:pPr>
    </w:p>
    <w:p w14:paraId="79B1582A" w14:textId="6D087FF2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 IT ORDAINED </w:t>
      </w:r>
      <w:r>
        <w:rPr>
          <w:sz w:val="24"/>
          <w:szCs w:val="24"/>
        </w:rPr>
        <w:t xml:space="preserve">BY THE Council of the Village of Fairfax, State of Ohio, that </w:t>
      </w:r>
    </w:p>
    <w:p w14:paraId="7A214698" w14:textId="01A5BEBF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 I: </w:t>
      </w:r>
      <w:r>
        <w:rPr>
          <w:sz w:val="24"/>
          <w:szCs w:val="24"/>
        </w:rPr>
        <w:t>There be and there is the transfer of funds from:</w:t>
      </w:r>
    </w:p>
    <w:p w14:paraId="68FD4AE0" w14:textId="40BE9B59" w:rsidR="00DC1593" w:rsidRDefault="00802949" w:rsidP="005445B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27099">
        <w:rPr>
          <w:sz w:val="24"/>
          <w:szCs w:val="24"/>
        </w:rPr>
        <w:t>General Fund, Unappropriated, $</w:t>
      </w:r>
      <w:r w:rsidR="005445BD">
        <w:rPr>
          <w:sz w:val="24"/>
          <w:szCs w:val="24"/>
        </w:rPr>
        <w:t>1</w:t>
      </w:r>
      <w:r w:rsidR="00227099">
        <w:rPr>
          <w:sz w:val="24"/>
          <w:szCs w:val="24"/>
        </w:rPr>
        <w:t xml:space="preserve">0,000.00 to General Fund, </w:t>
      </w:r>
      <w:r w:rsidR="005445BD">
        <w:rPr>
          <w:sz w:val="24"/>
          <w:szCs w:val="24"/>
        </w:rPr>
        <w:t>Salary – Legal Counsel</w:t>
      </w:r>
      <w:r w:rsidR="00227099">
        <w:rPr>
          <w:sz w:val="24"/>
          <w:szCs w:val="24"/>
        </w:rPr>
        <w:t>, 1000-</w:t>
      </w:r>
      <w:r w:rsidR="005445BD">
        <w:rPr>
          <w:sz w:val="24"/>
          <w:szCs w:val="24"/>
        </w:rPr>
        <w:t>750</w:t>
      </w:r>
      <w:r w:rsidR="00227099">
        <w:rPr>
          <w:sz w:val="24"/>
          <w:szCs w:val="24"/>
        </w:rPr>
        <w:t>-</w:t>
      </w:r>
      <w:r w:rsidR="005445BD">
        <w:rPr>
          <w:sz w:val="24"/>
          <w:szCs w:val="24"/>
        </w:rPr>
        <w:t>141</w:t>
      </w:r>
      <w:r w:rsidR="00227099">
        <w:rPr>
          <w:sz w:val="24"/>
          <w:szCs w:val="24"/>
        </w:rPr>
        <w:t>-000</w:t>
      </w:r>
      <w:r w:rsidR="005445BD">
        <w:rPr>
          <w:sz w:val="24"/>
          <w:szCs w:val="24"/>
        </w:rPr>
        <w:t xml:space="preserve">.  </w:t>
      </w:r>
      <w:r w:rsidR="00EC3016">
        <w:rPr>
          <w:sz w:val="24"/>
          <w:szCs w:val="24"/>
        </w:rPr>
        <w:t xml:space="preserve">  </w:t>
      </w:r>
    </w:p>
    <w:p w14:paraId="10920F99" w14:textId="06651FF9" w:rsidR="00DC1593" w:rsidRDefault="00DC1593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SECTION II: </w:t>
      </w:r>
      <w:r>
        <w:rPr>
          <w:sz w:val="24"/>
          <w:szCs w:val="24"/>
        </w:rPr>
        <w:t>This Ordinance is hereby declared an emergency measure for the preservation of the public peace, health, safety and general welfare and shall be effective immediately</w:t>
      </w:r>
      <w:r w:rsidR="009A421E">
        <w:rPr>
          <w:sz w:val="24"/>
          <w:szCs w:val="24"/>
        </w:rPr>
        <w:t>.  The reason for said declaration of emergency is the immediate necessity of adjusting the 20</w:t>
      </w:r>
      <w:r w:rsidR="00EC3016">
        <w:rPr>
          <w:sz w:val="24"/>
          <w:szCs w:val="24"/>
        </w:rPr>
        <w:t>20</w:t>
      </w:r>
      <w:r w:rsidR="009A421E">
        <w:rPr>
          <w:sz w:val="24"/>
          <w:szCs w:val="24"/>
        </w:rPr>
        <w:t xml:space="preserve"> Appropriation in order to complete the fiscal year ending December 31, 20</w:t>
      </w:r>
      <w:r w:rsidR="00EC3016">
        <w:rPr>
          <w:sz w:val="24"/>
          <w:szCs w:val="24"/>
        </w:rPr>
        <w:t>20</w:t>
      </w:r>
      <w:r w:rsidR="009A421E">
        <w:rPr>
          <w:sz w:val="24"/>
          <w:szCs w:val="24"/>
        </w:rPr>
        <w:t>.</w:t>
      </w:r>
    </w:p>
    <w:p w14:paraId="663B0B29" w14:textId="0F7492A8" w:rsidR="00EC3016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this </w:t>
      </w:r>
      <w:r w:rsidR="005445BD">
        <w:rPr>
          <w:sz w:val="24"/>
          <w:szCs w:val="24"/>
        </w:rPr>
        <w:t>Sixt</w:t>
      </w:r>
      <w:r w:rsidR="00EC3016">
        <w:rPr>
          <w:sz w:val="24"/>
          <w:szCs w:val="24"/>
        </w:rPr>
        <w:t xml:space="preserve">eenth </w:t>
      </w:r>
      <w:r w:rsidR="00042A90">
        <w:rPr>
          <w:sz w:val="24"/>
          <w:szCs w:val="24"/>
        </w:rPr>
        <w:t>D</w:t>
      </w:r>
      <w:r>
        <w:rPr>
          <w:sz w:val="24"/>
          <w:szCs w:val="24"/>
        </w:rPr>
        <w:t xml:space="preserve">ay of </w:t>
      </w:r>
      <w:r w:rsidR="005445BD">
        <w:rPr>
          <w:sz w:val="24"/>
          <w:szCs w:val="24"/>
        </w:rPr>
        <w:t>November</w:t>
      </w:r>
      <w:r>
        <w:rPr>
          <w:sz w:val="24"/>
          <w:szCs w:val="24"/>
        </w:rPr>
        <w:t>, 20</w:t>
      </w:r>
      <w:r w:rsidR="00EC3016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5CD106D" w14:textId="76FBE61C" w:rsidR="009A421E" w:rsidRDefault="009A421E" w:rsidP="00802949">
      <w:pPr>
        <w:rPr>
          <w:sz w:val="24"/>
          <w:szCs w:val="24"/>
        </w:rPr>
      </w:pPr>
    </w:p>
    <w:p w14:paraId="38B7A912" w14:textId="0D2DD7DD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BEFE12" w14:textId="1C173560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L. Shelton, Mayor</w:t>
      </w:r>
    </w:p>
    <w:p w14:paraId="416751BB" w14:textId="00A2A98F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14:paraId="7B4F8E37" w14:textId="360FC7D2" w:rsidR="00270FCB" w:rsidRDefault="00270FCB" w:rsidP="00802949">
      <w:pPr>
        <w:rPr>
          <w:sz w:val="24"/>
          <w:szCs w:val="24"/>
        </w:rPr>
      </w:pPr>
    </w:p>
    <w:p w14:paraId="3D9DFB3B" w14:textId="77777777" w:rsidR="00270FCB" w:rsidRDefault="00270FCB" w:rsidP="00270FCB">
      <w:pPr>
        <w:pStyle w:val="NoSpacing"/>
      </w:pPr>
      <w:r>
        <w:t>__________________________________</w:t>
      </w:r>
    </w:p>
    <w:p w14:paraId="70BBE7EA" w14:textId="20B28310" w:rsidR="00270FCB" w:rsidRDefault="007179CF" w:rsidP="00270F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Robert Doppes, </w:t>
      </w:r>
      <w:r w:rsidR="00270FCB">
        <w:rPr>
          <w:sz w:val="24"/>
          <w:szCs w:val="24"/>
        </w:rPr>
        <w:t>Fiscal Officer</w:t>
      </w:r>
    </w:p>
    <w:p w14:paraId="73BCE1E8" w14:textId="77777777" w:rsidR="00270FCB" w:rsidRDefault="00270FCB" w:rsidP="00270FCB">
      <w:pPr>
        <w:rPr>
          <w:sz w:val="24"/>
          <w:szCs w:val="24"/>
        </w:rPr>
      </w:pPr>
    </w:p>
    <w:p w14:paraId="303382AF" w14:textId="77777777" w:rsidR="00270FCB" w:rsidRDefault="00270FCB" w:rsidP="00270FC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432941B9" w14:textId="7161BEC8" w:rsidR="00270FCB" w:rsidRDefault="00270FCB" w:rsidP="00270FCB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this ordinance to be a true and correct copy of Ordinance No. </w:t>
      </w:r>
      <w:r w:rsidR="007179CF">
        <w:rPr>
          <w:sz w:val="24"/>
          <w:szCs w:val="24"/>
        </w:rPr>
        <w:t>2</w:t>
      </w:r>
      <w:r w:rsidR="001323D5">
        <w:rPr>
          <w:sz w:val="24"/>
          <w:szCs w:val="24"/>
        </w:rPr>
        <w:t>6</w:t>
      </w:r>
      <w:r>
        <w:rPr>
          <w:sz w:val="24"/>
          <w:szCs w:val="24"/>
        </w:rPr>
        <w:t>-20</w:t>
      </w:r>
      <w:r w:rsidR="007179CF">
        <w:rPr>
          <w:sz w:val="24"/>
          <w:szCs w:val="24"/>
        </w:rPr>
        <w:t>20</w:t>
      </w:r>
      <w:r>
        <w:rPr>
          <w:sz w:val="24"/>
          <w:szCs w:val="24"/>
        </w:rPr>
        <w:t xml:space="preserve"> passed at a regular meeting of the Council of the Village of Fairfax on this </w:t>
      </w:r>
      <w:r w:rsidR="007179CF">
        <w:rPr>
          <w:sz w:val="24"/>
          <w:szCs w:val="24"/>
        </w:rPr>
        <w:t>Sixteenth</w:t>
      </w:r>
      <w:r>
        <w:rPr>
          <w:sz w:val="24"/>
          <w:szCs w:val="24"/>
        </w:rPr>
        <w:t xml:space="preserve"> day of </w:t>
      </w:r>
      <w:r w:rsidR="00953C71">
        <w:rPr>
          <w:sz w:val="24"/>
          <w:szCs w:val="24"/>
        </w:rPr>
        <w:t>November</w:t>
      </w:r>
      <w:r>
        <w:rPr>
          <w:sz w:val="24"/>
          <w:szCs w:val="24"/>
        </w:rPr>
        <w:t>,</w:t>
      </w:r>
      <w:r w:rsidR="00953C7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179CF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20CB415B" w14:textId="77777777" w:rsidR="00270FCB" w:rsidRDefault="00270FCB" w:rsidP="00270FCB">
      <w:pPr>
        <w:rPr>
          <w:sz w:val="24"/>
          <w:szCs w:val="24"/>
        </w:rPr>
      </w:pPr>
    </w:p>
    <w:p w14:paraId="30971029" w14:textId="77777777" w:rsidR="00270FCB" w:rsidRDefault="00270FCB" w:rsidP="00270FCB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_________________________________</w:t>
      </w:r>
    </w:p>
    <w:p w14:paraId="2E53AF0A" w14:textId="1C9D1C65" w:rsidR="00270FCB" w:rsidRDefault="00270FCB" w:rsidP="00270F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9CF">
        <w:rPr>
          <w:sz w:val="24"/>
          <w:szCs w:val="24"/>
        </w:rPr>
        <w:t xml:space="preserve">Robert Doppes, </w:t>
      </w:r>
      <w:r>
        <w:rPr>
          <w:sz w:val="24"/>
          <w:szCs w:val="24"/>
        </w:rPr>
        <w:t>Fiscal Officer</w:t>
      </w:r>
    </w:p>
    <w:p w14:paraId="1671A1A0" w14:textId="77777777" w:rsidR="00270FCB" w:rsidRDefault="00270FCB" w:rsidP="00802949">
      <w:pPr>
        <w:rPr>
          <w:sz w:val="24"/>
          <w:szCs w:val="24"/>
        </w:rPr>
      </w:pPr>
    </w:p>
    <w:sectPr w:rsidR="0027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B"/>
    <w:rsid w:val="00042A90"/>
    <w:rsid w:val="000B44D8"/>
    <w:rsid w:val="00101129"/>
    <w:rsid w:val="001323D5"/>
    <w:rsid w:val="001E27BE"/>
    <w:rsid w:val="00227099"/>
    <w:rsid w:val="00270FCB"/>
    <w:rsid w:val="00324AEB"/>
    <w:rsid w:val="003D3B20"/>
    <w:rsid w:val="00400FB5"/>
    <w:rsid w:val="0041006B"/>
    <w:rsid w:val="004E4CB0"/>
    <w:rsid w:val="004E54D4"/>
    <w:rsid w:val="005445BD"/>
    <w:rsid w:val="006F5052"/>
    <w:rsid w:val="007179CF"/>
    <w:rsid w:val="007259F1"/>
    <w:rsid w:val="00802949"/>
    <w:rsid w:val="00953C71"/>
    <w:rsid w:val="00972910"/>
    <w:rsid w:val="00973DE1"/>
    <w:rsid w:val="009A33D8"/>
    <w:rsid w:val="009A421E"/>
    <w:rsid w:val="00A322C2"/>
    <w:rsid w:val="00A63040"/>
    <w:rsid w:val="00BB15A9"/>
    <w:rsid w:val="00C15B3A"/>
    <w:rsid w:val="00DC1593"/>
    <w:rsid w:val="00EC3016"/>
    <w:rsid w:val="00EF59AB"/>
    <w:rsid w:val="00F40E57"/>
    <w:rsid w:val="00F42BA5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13F4"/>
  <w15:chartTrackingRefBased/>
  <w15:docId w15:val="{EB218682-4808-432D-8E76-14B9E17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0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69EB-597A-4C3E-A6B8-98C53E4B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Anderson</dc:creator>
  <cp:keywords/>
  <dc:description/>
  <cp:lastModifiedBy>rdoppes@fairfaxoh.org</cp:lastModifiedBy>
  <cp:revision>7</cp:revision>
  <cp:lastPrinted>2020-10-16T17:13:00Z</cp:lastPrinted>
  <dcterms:created xsi:type="dcterms:W3CDTF">2020-11-11T16:37:00Z</dcterms:created>
  <dcterms:modified xsi:type="dcterms:W3CDTF">2020-11-12T18:48:00Z</dcterms:modified>
</cp:coreProperties>
</file>